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r76n17h6ai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6-Month Incubation Program: Weekly Schedule (2025)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vqqw06bbz58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1: January 8-10, 2025 (Setting the Foundation)</w:t>
      </w:r>
    </w:p>
    <w:p w:rsidR="00000000" w:rsidDel="00000000" w:rsidP="00000000" w:rsidRDefault="00000000" w:rsidRPr="00000000" w14:paraId="00000004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January 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initial goals and progress with accountability partners. Discuss challenges and set weekly goals.</w:t>
      </w:r>
    </w:p>
    <w:p w:rsidR="00000000" w:rsidDel="00000000" w:rsidP="00000000" w:rsidRDefault="00000000" w:rsidRPr="00000000" w14:paraId="0000000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January 10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2"/>
          <w:numId w:val="1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Introduction to Business Fundamentals: Overview of the incubation program, goal setting, and expectations.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January 11</w:t>
      </w:r>
      <w:r w:rsidDel="00000000" w:rsidR="00000000" w:rsidRPr="00000000">
        <w:rPr>
          <w:rtl w:val="0"/>
        </w:rPr>
        <w:t xml:space="preserve"> (Once a Month):</w:t>
      </w:r>
    </w:p>
    <w:p w:rsidR="00000000" w:rsidDel="00000000" w:rsidP="00000000" w:rsidRDefault="00000000" w:rsidRPr="00000000" w14:paraId="0000000B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2"/>
          <w:numId w:val="14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Networking, meet fellow incubators, and general overview of business ideas, followed by reviews and feedback.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mbb89suv6az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2: January 15-17, 2025 (Product Development &amp; Customer Discovery)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January 15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Discuss market research, customer discovery, and product validation progress.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January 17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Market Research and Product Development: Learn how to validate your product and understand customer needs.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January 18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Present findings on customer discovery and product ideas to the group.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jzgnkcet7s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3: January 22-24, 2025 (Sales and Marketing Strategy)</w:t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January 22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B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C">
      <w:pPr>
        <w:numPr>
          <w:ilvl w:val="2"/>
          <w:numId w:val="1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sales strategies and marketing goals. Evaluate progress and adjust strategies if needed.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January 24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E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2"/>
          <w:numId w:val="17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Sales Strategy and Marketing: Develop sales channels, customer acquisition plans, and digital marketing strategies.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January 25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2">
      <w:pPr>
        <w:numPr>
          <w:ilvl w:val="2"/>
          <w:numId w:val="17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Discuss marketing and sales strategies with feedback from mentors and peers.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rcb2i51mshl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4: January 29-31, 2025 (Financial Planning &amp; Legal Foundations)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January 29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7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Assess financial planning, cash flow management, and any legal considerations.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January 31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A">
      <w:pPr>
        <w:numPr>
          <w:ilvl w:val="2"/>
          <w:numId w:val="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Financial Management and Legal Structures: Learn about budgeting, funding options, and legal business requirements.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February 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D">
      <w:pPr>
        <w:numPr>
          <w:ilvl w:val="2"/>
          <w:numId w:val="5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Review progress on financial planning and discuss business models with feedback.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mj9haxlz2pg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5: February 5-7, 2025 (Pitch Preparation)</w:t>
      </w:r>
    </w:p>
    <w:p w:rsidR="00000000" w:rsidDel="00000000" w:rsidP="00000000" w:rsidRDefault="00000000" w:rsidRPr="00000000" w14:paraId="00000030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February 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1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pitch preparation, investor readiness, and business growth strategies.</w:t>
      </w:r>
    </w:p>
    <w:p w:rsidR="00000000" w:rsidDel="00000000" w:rsidP="00000000" w:rsidRDefault="00000000" w:rsidRPr="00000000" w14:paraId="0000003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February 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5">
      <w:pPr>
        <w:numPr>
          <w:ilvl w:val="2"/>
          <w:numId w:val="1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Preparing for Pitching: Learn how to create a compelling pitch deck and practice pitching skills.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February 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7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8">
      <w:pPr>
        <w:numPr>
          <w:ilvl w:val="2"/>
          <w:numId w:val="16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Mock pitch session and group feedback from mentors and peers.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6n13m7oxlhy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6: February 12-14, 2025 (Sales Execution &amp; Scaling)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February 12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C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D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current sales activities, measure conversion rates, and refine strategies.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February 14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2"/>
          <w:numId w:val="8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Sales Execution: Work on closing deals, improving sales funnels, and optimizing sales processes.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February 15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2">
      <w:pPr>
        <w:numPr>
          <w:ilvl w:val="1"/>
          <w:numId w:val="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2"/>
          <w:numId w:val="8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Discuss sales progress and review scaling plans for business growth.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ooglo2vl7t9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Weeks 7-12: March - June 2025 (Business Growth, Investor Pitching, and Scaling)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For the remaining weeks, the schedule follows a similar pattern with </w:t>
      </w:r>
      <w:r w:rsidDel="00000000" w:rsidR="00000000" w:rsidRPr="00000000">
        <w:rPr>
          <w:b w:val="1"/>
          <w:rtl w:val="0"/>
        </w:rPr>
        <w:t xml:space="preserve">Wednesday accountability check-ins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Friday training sessions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Saturday general meetings/reviews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0bf6ic32rzz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7: March 5-7, 2025</w:t>
      </w:r>
    </w:p>
    <w:p w:rsidR="00000000" w:rsidDel="00000000" w:rsidP="00000000" w:rsidRDefault="00000000" w:rsidRPr="00000000" w14:paraId="00000049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March 5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4A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March 7</w:t>
      </w:r>
      <w:r w:rsidDel="00000000" w:rsidR="00000000" w:rsidRPr="00000000">
        <w:rPr>
          <w:rtl w:val="0"/>
        </w:rPr>
        <w:t xml:space="preserve">: Training on Business Growth</w:t>
      </w:r>
    </w:p>
    <w:p w:rsidR="00000000" w:rsidDel="00000000" w:rsidP="00000000" w:rsidRDefault="00000000" w:rsidRPr="00000000" w14:paraId="0000004B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March 8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2e97quu13e8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8: March 12-14, 2025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March 12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March 14</w:t>
      </w:r>
      <w:r w:rsidDel="00000000" w:rsidR="00000000" w:rsidRPr="00000000">
        <w:rPr>
          <w:rtl w:val="0"/>
        </w:rPr>
        <w:t xml:space="preserve">: Training on Scaling &amp; Leadership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March 15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ilba9hhow85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9: March 19-21, 2025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March 19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March 21</w:t>
      </w:r>
      <w:r w:rsidDel="00000000" w:rsidR="00000000" w:rsidRPr="00000000">
        <w:rPr>
          <w:rtl w:val="0"/>
        </w:rPr>
        <w:t xml:space="preserve">: Investor Readiness &amp; Funding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March 22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nmpd19fccg9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10: March 26-28, 2025</w:t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March 26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March 28</w:t>
      </w:r>
      <w:r w:rsidDel="00000000" w:rsidR="00000000" w:rsidRPr="00000000">
        <w:rPr>
          <w:rtl w:val="0"/>
        </w:rPr>
        <w:t xml:space="preserve">: Growth Strategies &amp; Retention Techniques</w:t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March 29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nt3s936uayw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11: April 2-4, 2025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April 2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April 4</w:t>
      </w:r>
      <w:r w:rsidDel="00000000" w:rsidR="00000000" w:rsidRPr="00000000">
        <w:rPr>
          <w:rtl w:val="0"/>
        </w:rPr>
        <w:t xml:space="preserve">: Marketing &amp; Sales Optimization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April 5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8onkjrx0mpk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12: April 9-11, 2025</w:t>
      </w:r>
    </w:p>
    <w:p w:rsidR="00000000" w:rsidDel="00000000" w:rsidP="00000000" w:rsidRDefault="00000000" w:rsidRPr="00000000" w14:paraId="00000062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April 9</w:t>
      </w:r>
      <w:r w:rsidDel="00000000" w:rsidR="00000000" w:rsidRPr="00000000">
        <w:rPr>
          <w:rtl w:val="0"/>
        </w:rPr>
        <w:t xml:space="preserve">: Accountability Check-In</w:t>
      </w:r>
    </w:p>
    <w:p w:rsidR="00000000" w:rsidDel="00000000" w:rsidP="00000000" w:rsidRDefault="00000000" w:rsidRPr="00000000" w14:paraId="0000006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April 11</w:t>
      </w:r>
      <w:r w:rsidDel="00000000" w:rsidR="00000000" w:rsidRPr="00000000">
        <w:rPr>
          <w:rtl w:val="0"/>
        </w:rPr>
        <w:t xml:space="preserve">: Final Pitching Preparations &amp; Investor Feedback</w:t>
      </w:r>
    </w:p>
    <w:p w:rsidR="00000000" w:rsidDel="00000000" w:rsidP="00000000" w:rsidRDefault="00000000" w:rsidRPr="00000000" w14:paraId="00000064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April 12</w:t>
      </w:r>
      <w:r w:rsidDel="00000000" w:rsidR="00000000" w:rsidRPr="00000000">
        <w:rPr>
          <w:rtl w:val="0"/>
        </w:rPr>
        <w:t xml:space="preserve">: General Meeting &amp; Review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f1d7ql5qbl4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13: May 7-9, 2025</w:t>
      </w:r>
    </w:p>
    <w:p w:rsidR="00000000" w:rsidDel="00000000" w:rsidP="00000000" w:rsidRDefault="00000000" w:rsidRPr="00000000" w14:paraId="00000068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May 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9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6A">
      <w:pPr>
        <w:numPr>
          <w:ilvl w:val="2"/>
          <w:numId w:val="1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business progress, refine goals, and assess new challenges.</w:t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May 9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C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D">
      <w:pPr>
        <w:numPr>
          <w:ilvl w:val="2"/>
          <w:numId w:val="19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Marketing for Growth: Learn advanced marketing strategies to increase brand visibility.</w:t>
      </w:r>
    </w:p>
    <w:p w:rsidR="00000000" w:rsidDel="00000000" w:rsidP="00000000" w:rsidRDefault="00000000" w:rsidRPr="00000000" w14:paraId="0000006E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May 10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F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0">
      <w:pPr>
        <w:numPr>
          <w:ilvl w:val="2"/>
          <w:numId w:val="19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Group review of marketing campaigns, feedback from mentors.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qqu3lc4ng74" w:id="15"/>
      <w:bookmarkEnd w:id="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14: May 14-16, 2025</w:t>
      </w:r>
    </w:p>
    <w:p w:rsidR="00000000" w:rsidDel="00000000" w:rsidP="00000000" w:rsidRDefault="00000000" w:rsidRPr="00000000" w14:paraId="0000007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May 14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4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75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Evaluate progress on sales and marketing goals, fine-tune business strategies.</w: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May 16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8">
      <w:pPr>
        <w:numPr>
          <w:ilvl w:val="2"/>
          <w:numId w:val="1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Funding &amp; Investment: How to approach investors and raise capital for business expansion.</w:t>
      </w:r>
    </w:p>
    <w:p w:rsidR="00000000" w:rsidDel="00000000" w:rsidP="00000000" w:rsidRDefault="00000000" w:rsidRPr="00000000" w14:paraId="00000079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May 17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A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B">
      <w:pPr>
        <w:numPr>
          <w:ilvl w:val="2"/>
          <w:numId w:val="12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Investor pitch preparation and feedback session.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masbc2hhk24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15: May 21-23, 2025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May 21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80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Check-in on team development and leadership progress.</w:t>
      </w:r>
    </w:p>
    <w:p w:rsidR="00000000" w:rsidDel="00000000" w:rsidP="00000000" w:rsidRDefault="00000000" w:rsidRPr="00000000" w14:paraId="0000008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May 23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2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3">
      <w:pPr>
        <w:numPr>
          <w:ilvl w:val="2"/>
          <w:numId w:val="1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Leadership Skills: Building a strong leadership foundation for your growing business.</w:t>
      </w:r>
    </w:p>
    <w:p w:rsidR="00000000" w:rsidDel="00000000" w:rsidP="00000000" w:rsidRDefault="00000000" w:rsidRPr="00000000" w14:paraId="0000008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May 24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5">
      <w:pPr>
        <w:numPr>
          <w:ilvl w:val="1"/>
          <w:numId w:val="1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6">
      <w:pPr>
        <w:numPr>
          <w:ilvl w:val="2"/>
          <w:numId w:val="10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Leadership feedback and discussion of delegation strategies.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b9y26jle91d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16: May 28-30, 2025</w:t>
      </w:r>
    </w:p>
    <w:p w:rsidR="00000000" w:rsidDel="00000000" w:rsidP="00000000" w:rsidRDefault="00000000" w:rsidRPr="00000000" w14:paraId="00000089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May 28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A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8B">
      <w:pPr>
        <w:numPr>
          <w:ilvl w:val="2"/>
          <w:numId w:val="2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Business scaling check-in, evaluate growth tactics and refine strategies.</w:t>
      </w:r>
    </w:p>
    <w:p w:rsidR="00000000" w:rsidDel="00000000" w:rsidP="00000000" w:rsidRDefault="00000000" w:rsidRPr="00000000" w14:paraId="0000008C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May 30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D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E">
      <w:pPr>
        <w:numPr>
          <w:ilvl w:val="2"/>
          <w:numId w:val="20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Scaling your Business: Strategies for growing a sustainable business.</w:t>
      </w:r>
    </w:p>
    <w:p w:rsidR="00000000" w:rsidDel="00000000" w:rsidP="00000000" w:rsidRDefault="00000000" w:rsidRPr="00000000" w14:paraId="0000008F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May 31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1"/>
          <w:numId w:val="2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1">
      <w:pPr>
        <w:numPr>
          <w:ilvl w:val="2"/>
          <w:numId w:val="20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Share and review scaling strategies, discuss growth hurdles.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1tqp2xhbo3n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17: June 4-6, 2025</w:t>
      </w:r>
    </w:p>
    <w:p w:rsidR="00000000" w:rsidDel="00000000" w:rsidP="00000000" w:rsidRDefault="00000000" w:rsidRPr="00000000" w14:paraId="00000094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June 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5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96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Review scaling progress, evaluate customer retention, and analyze sales performance.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June 6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8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9">
      <w:pPr>
        <w:numPr>
          <w:ilvl w:val="2"/>
          <w:numId w:val="1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Customer Retention &amp; Sales Optimization: Improve your sales funnels and retain customers.</w:t>
      </w:r>
    </w:p>
    <w:p w:rsidR="00000000" w:rsidDel="00000000" w:rsidP="00000000" w:rsidRDefault="00000000" w:rsidRPr="00000000" w14:paraId="0000009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June 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B">
      <w:pPr>
        <w:numPr>
          <w:ilvl w:val="1"/>
          <w:numId w:val="1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C">
      <w:pPr>
        <w:numPr>
          <w:ilvl w:val="2"/>
          <w:numId w:val="11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Discuss customer retention strategies and review sales optimization plans.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0ymm2o3lco2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18: June 11-13, 2025</w:t>
      </w:r>
    </w:p>
    <w:p w:rsidR="00000000" w:rsidDel="00000000" w:rsidP="00000000" w:rsidRDefault="00000000" w:rsidRPr="00000000" w14:paraId="0000009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June 11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0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A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Discuss final preparations for investor pitches, review any remaining gaps in business operations.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June 13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Investor Pitching 101: Final steps for perfecting your pitch.</w:t>
      </w:r>
    </w:p>
    <w:p w:rsidR="00000000" w:rsidDel="00000000" w:rsidP="00000000" w:rsidRDefault="00000000" w:rsidRPr="00000000" w14:paraId="000000A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June 14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7">
      <w:pPr>
        <w:numPr>
          <w:ilvl w:val="2"/>
          <w:numId w:val="4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Mock investor pitching session, peer feedback, and final pitch preparations.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jouyuwfimok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19: June 18-20, 2025</w:t>
      </w:r>
    </w:p>
    <w:p w:rsidR="00000000" w:rsidDel="00000000" w:rsidP="00000000" w:rsidRDefault="00000000" w:rsidRPr="00000000" w14:paraId="000000AA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June 18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B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AC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Prepare for final business presentation, review lessons learned during the incubation program.</w:t>
      </w:r>
    </w:p>
    <w:p w:rsidR="00000000" w:rsidDel="00000000" w:rsidP="00000000" w:rsidRDefault="00000000" w:rsidRPr="00000000" w14:paraId="000000A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June 20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E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AF">
      <w:pPr>
        <w:numPr>
          <w:ilvl w:val="2"/>
          <w:numId w:val="15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Preparing for Final Business Presentation: Tips for delivering an impactful business presentation.</w:t>
      </w:r>
    </w:p>
    <w:p w:rsidR="00000000" w:rsidDel="00000000" w:rsidP="00000000" w:rsidRDefault="00000000" w:rsidRPr="00000000" w14:paraId="000000B0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June 21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1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General Meeting &amp; Review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2">
      <w:pPr>
        <w:numPr>
          <w:ilvl w:val="2"/>
          <w:numId w:val="15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Final presentations to mentors, investors, and peers for feedback.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5nyy9b2okw5" w:id="21"/>
      <w:bookmarkEnd w:id="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Week 20: June 25-27, 2025 (Closing and Graduation Week)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Wednesday, June 25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6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Accountability Check-In</w:t>
      </w:r>
    </w:p>
    <w:p w:rsidR="00000000" w:rsidDel="00000000" w:rsidP="00000000" w:rsidRDefault="00000000" w:rsidRPr="00000000" w14:paraId="000000B7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Discuss next steps, post-incubation goals, and long-term vision for business growth.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Friday, June 27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9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Final Training Session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A">
      <w:pPr>
        <w:numPr>
          <w:ilvl w:val="2"/>
          <w:numId w:val="6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9:00 AM - 12:00 PM</w:t>
      </w:r>
      <w:r w:rsidDel="00000000" w:rsidR="00000000" w:rsidRPr="00000000">
        <w:rPr>
          <w:rtl w:val="0"/>
        </w:rPr>
        <w:t xml:space="preserve">: Graduation Session: Review key takeaways from the program and strategies for ongoing growth.</w:t>
      </w:r>
    </w:p>
    <w:p w:rsidR="00000000" w:rsidDel="00000000" w:rsidP="00000000" w:rsidRDefault="00000000" w:rsidRPr="00000000" w14:paraId="000000B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Saturday, June 28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C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Graduation &amp; Closing Ceremony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D">
      <w:pPr>
        <w:numPr>
          <w:ilvl w:val="2"/>
          <w:numId w:val="6"/>
        </w:numPr>
        <w:spacing w:after="240" w:before="0" w:beforeAutospacing="0" w:lineRule="auto"/>
        <w:ind w:left="2160" w:hanging="360"/>
      </w:pPr>
      <w:r w:rsidDel="00000000" w:rsidR="00000000" w:rsidRPr="00000000">
        <w:rPr>
          <w:b w:val="1"/>
          <w:rtl w:val="0"/>
        </w:rPr>
        <w:t xml:space="preserve">10:00 AM - 2:00 PM</w:t>
      </w:r>
      <w:r w:rsidDel="00000000" w:rsidR="00000000" w:rsidRPr="00000000">
        <w:rPr>
          <w:rtl w:val="0"/>
        </w:rPr>
        <w:t xml:space="preserve">: Celebrate achievements, share final business pitches, and officially graduate from the incubation program.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